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1858"/>
      </w:tblGrid>
      <w:tr w:rsidR="00C224D0" w:rsidRPr="008F4C77" w:rsidTr="00F15E3A">
        <w:trPr>
          <w:trHeight w:val="557"/>
        </w:trPr>
        <w:tc>
          <w:tcPr>
            <w:tcW w:w="9054" w:type="dxa"/>
            <w:gridSpan w:val="4"/>
            <w:shd w:val="clear" w:color="auto" w:fill="D9D9D9"/>
            <w:vAlign w:val="center"/>
          </w:tcPr>
          <w:p w:rsidR="00C224D0" w:rsidRPr="008F4C77" w:rsidRDefault="00C224D0" w:rsidP="00F15E3A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bookmarkStart w:id="0" w:name="_GoBack"/>
            <w:bookmarkEnd w:id="0"/>
            <w:r w:rsidRPr="008F4C77">
              <w:rPr>
                <w:rFonts w:cstheme="minorHAnsi"/>
                <w:b/>
                <w:smallCaps/>
                <w:sz w:val="20"/>
                <w:szCs w:val="20"/>
              </w:rPr>
              <w:t>Formulario de solicitud para Reporte de Caso</w:t>
            </w:r>
          </w:p>
        </w:tc>
      </w:tr>
      <w:tr w:rsidR="00C224D0" w:rsidRPr="008F4C77" w:rsidTr="00F15E3A">
        <w:trPr>
          <w:trHeight w:val="552"/>
        </w:trPr>
        <w:tc>
          <w:tcPr>
            <w:tcW w:w="1668" w:type="dxa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Título del Trabajo</w:t>
            </w:r>
          </w:p>
        </w:tc>
        <w:tc>
          <w:tcPr>
            <w:tcW w:w="7386" w:type="dxa"/>
            <w:gridSpan w:val="3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c>
          <w:tcPr>
            <w:tcW w:w="1668" w:type="dxa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Lugar en que se efectuará</w:t>
            </w:r>
          </w:p>
        </w:tc>
        <w:tc>
          <w:tcPr>
            <w:tcW w:w="7386" w:type="dxa"/>
            <w:gridSpan w:val="3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c>
          <w:tcPr>
            <w:tcW w:w="1668" w:type="dxa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Nombre de Investigador principal</w:t>
            </w:r>
          </w:p>
        </w:tc>
        <w:tc>
          <w:tcPr>
            <w:tcW w:w="7386" w:type="dxa"/>
            <w:gridSpan w:val="3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c>
          <w:tcPr>
            <w:tcW w:w="1668" w:type="dxa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Fecha de la Solicitud</w:t>
            </w:r>
          </w:p>
        </w:tc>
        <w:tc>
          <w:tcPr>
            <w:tcW w:w="7386" w:type="dxa"/>
            <w:gridSpan w:val="3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4277"/>
        </w:trPr>
        <w:tc>
          <w:tcPr>
            <w:tcW w:w="1668" w:type="dxa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 xml:space="preserve">Describa brevemente el caso </w:t>
            </w:r>
          </w:p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(200 palabras)</w:t>
            </w:r>
          </w:p>
        </w:tc>
        <w:tc>
          <w:tcPr>
            <w:tcW w:w="7386" w:type="dxa"/>
            <w:gridSpan w:val="3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584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¿Qué quiere hacer con el relato del caso?</w:t>
            </w:r>
          </w:p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(docencia, publicación, congreso?</w:t>
            </w:r>
          </w:p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gridSpan w:val="2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1114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Metodología, ¿Cómo espera graficar su caso? (Uso de fotografías, datos clínicos, uso de muestras)</w:t>
            </w:r>
          </w:p>
        </w:tc>
        <w:tc>
          <w:tcPr>
            <w:tcW w:w="5402" w:type="dxa"/>
            <w:gridSpan w:val="2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687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 xml:space="preserve">¿Cuenta con el consentimiento de la persona para ser reportada como caso? </w:t>
            </w:r>
          </w:p>
        </w:tc>
        <w:tc>
          <w:tcPr>
            <w:tcW w:w="3544" w:type="dxa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Sí (adjuntar documento que lo acredita)</w:t>
            </w:r>
          </w:p>
        </w:tc>
        <w:tc>
          <w:tcPr>
            <w:tcW w:w="1858" w:type="dxa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224D0" w:rsidRPr="008F4C77" w:rsidTr="00F15E3A">
        <w:trPr>
          <w:trHeight w:val="999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Especifique cómo se mantendrá la confidencialidad (codificación, anonimización, seudónimo)</w:t>
            </w:r>
          </w:p>
        </w:tc>
        <w:tc>
          <w:tcPr>
            <w:tcW w:w="5402" w:type="dxa"/>
            <w:gridSpan w:val="2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999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lastRenderedPageBreak/>
              <w:t>Especifique cómo hará para que la persona consienta lo reportado en el trabajo (contenido)</w:t>
            </w:r>
            <w:r w:rsidRPr="008F4C77">
              <w:rPr>
                <w:rStyle w:val="Refdenotaalpie"/>
                <w:rFonts w:cstheme="minorHAnsi"/>
                <w:sz w:val="20"/>
                <w:szCs w:val="20"/>
              </w:rPr>
              <w:footnoteReference w:id="1"/>
            </w:r>
            <w:r w:rsidRPr="008F4C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402" w:type="dxa"/>
            <w:gridSpan w:val="2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999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Especifique cómo hará para que la persona apruebe las evidencias (viñetas, grabaciones, fotografías) que se utilizarán.</w:t>
            </w:r>
          </w:p>
        </w:tc>
        <w:tc>
          <w:tcPr>
            <w:tcW w:w="5402" w:type="dxa"/>
            <w:gridSpan w:val="2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D0" w:rsidRPr="008F4C77" w:rsidTr="00F15E3A">
        <w:trPr>
          <w:trHeight w:val="999"/>
        </w:trPr>
        <w:tc>
          <w:tcPr>
            <w:tcW w:w="3652" w:type="dxa"/>
            <w:gridSpan w:val="2"/>
            <w:vAlign w:val="center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Especifique cómo hará para que la persona reciba el reporte completo al finalizar el trabajo (devolución)</w:t>
            </w:r>
          </w:p>
        </w:tc>
        <w:tc>
          <w:tcPr>
            <w:tcW w:w="5402" w:type="dxa"/>
            <w:gridSpan w:val="2"/>
          </w:tcPr>
          <w:p w:rsidR="00C224D0" w:rsidRPr="008F4C77" w:rsidRDefault="00C224D0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13035" w:rsidRDefault="00C13035"/>
    <w:sectPr w:rsidR="00C13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DD" w:rsidRDefault="00916DDD" w:rsidP="00C224D0">
      <w:pPr>
        <w:spacing w:after="0" w:line="240" w:lineRule="auto"/>
      </w:pPr>
      <w:r>
        <w:separator/>
      </w:r>
    </w:p>
  </w:endnote>
  <w:endnote w:type="continuationSeparator" w:id="0">
    <w:p w:rsidR="00916DDD" w:rsidRDefault="00916DDD" w:rsidP="00C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DD" w:rsidRDefault="00916DDD" w:rsidP="00C224D0">
      <w:pPr>
        <w:spacing w:after="0" w:line="240" w:lineRule="auto"/>
      </w:pPr>
      <w:r>
        <w:separator/>
      </w:r>
    </w:p>
  </w:footnote>
  <w:footnote w:type="continuationSeparator" w:id="0">
    <w:p w:rsidR="00916DDD" w:rsidRDefault="00916DDD" w:rsidP="00C224D0">
      <w:pPr>
        <w:spacing w:after="0" w:line="240" w:lineRule="auto"/>
      </w:pPr>
      <w:r>
        <w:continuationSeparator/>
      </w:r>
    </w:p>
  </w:footnote>
  <w:footnote w:id="1">
    <w:p w:rsidR="00C224D0" w:rsidRPr="008D4922" w:rsidRDefault="00C224D0" w:rsidP="00C224D0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8D4922">
        <w:rPr>
          <w:rStyle w:val="Refdenotaalpie"/>
          <w:rFonts w:asciiTheme="majorHAnsi" w:hAnsiTheme="majorHAnsi"/>
          <w:sz w:val="16"/>
          <w:szCs w:val="16"/>
        </w:rPr>
        <w:footnoteRef/>
      </w:r>
      <w:r w:rsidRPr="008D4922">
        <w:rPr>
          <w:rFonts w:asciiTheme="majorHAnsi" w:hAnsiTheme="majorHAnsi"/>
          <w:sz w:val="16"/>
          <w:szCs w:val="16"/>
        </w:rPr>
        <w:t xml:space="preserve"> La persona debe saber de qué se trata la propuesta y qué implicaciones puede tener. </w:t>
      </w:r>
      <w:r>
        <w:rPr>
          <w:rFonts w:asciiTheme="majorHAnsi" w:hAnsiTheme="majorHAnsi"/>
          <w:sz w:val="16"/>
          <w:szCs w:val="16"/>
        </w:rPr>
        <w:t>Si</w:t>
      </w:r>
      <w:r w:rsidRPr="008D4922">
        <w:rPr>
          <w:rFonts w:asciiTheme="majorHAnsi" w:hAnsiTheme="majorHAnsi"/>
          <w:sz w:val="16"/>
          <w:szCs w:val="16"/>
        </w:rPr>
        <w:t xml:space="preserve"> existiera algún elemento o contenido de</w:t>
      </w:r>
      <w:r>
        <w:rPr>
          <w:rFonts w:asciiTheme="majorHAnsi" w:hAnsiTheme="majorHAnsi"/>
          <w:sz w:val="16"/>
          <w:szCs w:val="16"/>
        </w:rPr>
        <w:t>l reporte</w:t>
      </w:r>
      <w:r w:rsidRPr="008D4922">
        <w:rPr>
          <w:rFonts w:asciiTheme="majorHAnsi" w:hAnsiTheme="majorHAnsi"/>
          <w:sz w:val="16"/>
          <w:szCs w:val="16"/>
        </w:rPr>
        <w:t xml:space="preserve"> que </w:t>
      </w:r>
      <w:r>
        <w:rPr>
          <w:rFonts w:asciiTheme="majorHAnsi" w:hAnsiTheme="majorHAnsi"/>
          <w:sz w:val="16"/>
          <w:szCs w:val="16"/>
        </w:rPr>
        <w:t xml:space="preserve">el sujeto </w:t>
      </w:r>
      <w:r w:rsidRPr="008D4922">
        <w:rPr>
          <w:rFonts w:asciiTheme="majorHAnsi" w:hAnsiTheme="majorHAnsi"/>
          <w:sz w:val="16"/>
          <w:szCs w:val="16"/>
        </w:rPr>
        <w:t>no desee que sea incluido</w:t>
      </w:r>
      <w:r>
        <w:rPr>
          <w:rFonts w:asciiTheme="majorHAnsi" w:hAnsiTheme="majorHAnsi"/>
          <w:sz w:val="16"/>
          <w:szCs w:val="16"/>
        </w:rPr>
        <w:t>,</w:t>
      </w:r>
      <w:r w:rsidRPr="008D4922">
        <w:rPr>
          <w:rFonts w:asciiTheme="majorHAnsi" w:hAnsiTheme="majorHAnsi"/>
          <w:sz w:val="16"/>
          <w:szCs w:val="16"/>
        </w:rPr>
        <w:t xml:space="preserve"> tiene el derecho a solicitarlo al investigador.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0"/>
    <w:rsid w:val="00916DDD"/>
    <w:rsid w:val="00BB0745"/>
    <w:rsid w:val="00C13035"/>
    <w:rsid w:val="00C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B350-4D8D-4D60-A441-1A6FF8C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D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2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24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C224D0"/>
    <w:rPr>
      <w:vertAlign w:val="superscript"/>
    </w:rPr>
  </w:style>
  <w:style w:type="table" w:styleId="Tablaconcuadrcula">
    <w:name w:val="Table Grid"/>
    <w:basedOn w:val="Tablanormal"/>
    <w:uiPriority w:val="59"/>
    <w:rsid w:val="00C224D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ANA MALIQUEO ARANGUIZ</cp:lastModifiedBy>
  <cp:revision>2</cp:revision>
  <dcterms:created xsi:type="dcterms:W3CDTF">2023-01-16T20:40:00Z</dcterms:created>
  <dcterms:modified xsi:type="dcterms:W3CDTF">2023-01-16T20:40:00Z</dcterms:modified>
</cp:coreProperties>
</file>